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2C60B0" w:rsidRPr="00580328" w:rsidTr="008D5364">
        <w:trPr>
          <w:trHeight w:val="1189"/>
        </w:trPr>
        <w:tc>
          <w:tcPr>
            <w:tcW w:w="6629" w:type="dxa"/>
            <w:hideMark/>
          </w:tcPr>
          <w:p w:rsidR="002C60B0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THỂ DỤC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KHỐI LỚP:</w:t>
            </w:r>
            <w:r>
              <w:rPr>
                <w:iCs/>
              </w:rPr>
              <w:t xml:space="preserve"> 10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HK1 </w:t>
            </w:r>
            <w:r>
              <w:rPr>
                <w:iCs/>
              </w:rPr>
              <w:t>– NH 2021 - 2022</w:t>
            </w:r>
          </w:p>
          <w:p w:rsidR="002C60B0" w:rsidRPr="00580328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2C60B0" w:rsidRPr="00297D54" w:rsidRDefault="002C60B0" w:rsidP="008D5364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2C60B0" w:rsidRPr="00580328" w:rsidRDefault="002C60B0" w:rsidP="002C60B0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2C60B0" w:rsidRPr="00A107AE" w:rsidRDefault="002C60B0" w:rsidP="002C60B0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4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Nhiệm vụ tự học, nguồn tài liệu cần tham khảo: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Chủ đề 1: Bài Thể dục giữa giờ</w:t>
      </w:r>
      <w:r w:rsidR="00CF75F1">
        <w:rPr>
          <w:bCs/>
          <w:sz w:val="26"/>
          <w:szCs w:val="26"/>
        </w:rPr>
        <w:t xml:space="preserve">. Link: </w:t>
      </w:r>
      <w:hyperlink r:id="rId5" w:history="1">
        <w:r w:rsidR="00317BB1" w:rsidRPr="00317BB1">
          <w:rPr>
            <w:rStyle w:val="Hyperlink"/>
            <w:bCs/>
            <w:sz w:val="26"/>
            <w:szCs w:val="26"/>
          </w:rPr>
          <w:t>https://youtu.be/qQgTzsf6mFI</w:t>
        </w:r>
      </w:hyperlink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Chủ đề 2: </w:t>
      </w:r>
      <w:r w:rsidR="00317BB1">
        <w:rPr>
          <w:bCs/>
          <w:sz w:val="26"/>
          <w:szCs w:val="26"/>
        </w:rPr>
        <w:t xml:space="preserve">Bài Thể dục nhịp điệu. Link: </w:t>
      </w:r>
      <w:hyperlink r:id="rId6" w:history="1">
        <w:r w:rsidR="00317BB1" w:rsidRPr="00317BB1">
          <w:rPr>
            <w:rStyle w:val="Hyperlink"/>
            <w:bCs/>
            <w:sz w:val="26"/>
            <w:szCs w:val="26"/>
          </w:rPr>
          <w:t>https://youtu.be/oL3z_GjOQ0I</w:t>
        </w:r>
      </w:hyperlink>
    </w:p>
    <w:p w:rsidR="002C60B0" w:rsidRPr="00E165EF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Chủ đề 3: </w:t>
      </w:r>
      <w:r w:rsidR="00317BB1">
        <w:rPr>
          <w:bCs/>
          <w:sz w:val="26"/>
          <w:szCs w:val="26"/>
        </w:rPr>
        <w:t>Điền Kinh – Chạy ngắn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Kiến thức cần ghi nhớ:</w:t>
      </w:r>
    </w:p>
    <w:p w:rsidR="002C60B0" w:rsidRP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r w:rsidRPr="002C60B0">
        <w:rPr>
          <w:b/>
          <w:bCs/>
          <w:sz w:val="26"/>
          <w:szCs w:val="26"/>
        </w:rPr>
        <w:t>Chủ đề 1: Bài Thể dục giữa giờ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Bài Thể dục giữa giờ bao gồm 7 động tác: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Động tác cổ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Động tác tay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Động tác chân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4. Động tác lưng bụng </w:t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5. Động tác vặn mình</w:t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6. Động tác toàn thân </w:t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7. Động tác điều hòa </w:t>
      </w:r>
      <w:r>
        <w:rPr>
          <w:bCs/>
          <w:sz w:val="26"/>
          <w:szCs w:val="26"/>
        </w:rPr>
        <w:tab/>
        <w:t>2 lần x 8 nhịp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r w:rsidRPr="002C60B0">
        <w:rPr>
          <w:b/>
          <w:bCs/>
          <w:sz w:val="26"/>
          <w:szCs w:val="26"/>
        </w:rPr>
        <w:t>Chủ đề 2: Điền Kinh – Chạy ngắn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Các nội dung cần ghi nhớ trong chủ đề điền kinh chạy ngắn gồm:</w:t>
      </w:r>
    </w:p>
    <w:p w:rsidR="00CF75F1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 Luật điền kinh nội dung chạy ngắn</w:t>
      </w:r>
      <w:r w:rsidR="00CF75F1">
        <w:rPr>
          <w:bCs/>
          <w:sz w:val="26"/>
          <w:szCs w:val="26"/>
        </w:rPr>
        <w:t xml:space="preserve"> 100m</w:t>
      </w:r>
    </w:p>
    <w:p w:rsidR="00CF75F1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 Khái niệm chạy ngắn</w:t>
      </w:r>
    </w:p>
    <w:p w:rsidR="002C60B0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 Các giai đoạn trong chạy ngắn gồm: Xuất phát, chạy lao sau xuất phát, chạy giữa quảng, về đích.</w:t>
      </w:r>
      <w:r w:rsidR="002C60B0">
        <w:rPr>
          <w:bCs/>
          <w:sz w:val="26"/>
          <w:szCs w:val="26"/>
        </w:rPr>
        <w:t xml:space="preserve"> </w:t>
      </w:r>
    </w:p>
    <w:p w:rsidR="00CF75F1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 Một số luật liên quan nội dung chạy cự li ngắn.</w:t>
      </w:r>
    </w:p>
    <w:p w:rsidR="002C60B0" w:rsidRP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 Kỹ thuật đóng bàn đạp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r w:rsidRPr="002C60B0">
        <w:rPr>
          <w:b/>
          <w:bCs/>
          <w:sz w:val="26"/>
          <w:szCs w:val="26"/>
        </w:rPr>
        <w:t>Chủ đề 3: Bài Thể dục nhịp điệu</w:t>
      </w:r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Bài Thể dục nhịp điệu bao gồm 9 động tác: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 Động tác giậm chân</w:t>
      </w:r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  <w:t>2 lần x 8 nhịp</w:t>
      </w:r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Động tác tay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9371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2 lần x 8 nhịp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3. Động tác Lườn</w:t>
      </w:r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>2 lần x 8 nhịp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4. Động tác chân</w:t>
      </w:r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>2 lần x 8 nhịp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5. Động tác chân + tay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>2 lần x 8 nhịp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6. Động tác bật nhảy</w:t>
      </w:r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>2 lần x 8 nhịp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7. Động tác di lưng bụng</w:t>
      </w:r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>2 lần x 8 nhịp</w:t>
      </w:r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8. Động tác toàn thân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2 lần x 8 nhịp</w:t>
      </w:r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9. Động tác điều hòa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2 lần x 8 nhịp</w:t>
      </w:r>
    </w:p>
    <w:p w:rsidR="002C60B0" w:rsidRPr="00A107AE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Bài tập:</w:t>
      </w:r>
      <w:r>
        <w:rPr>
          <w:b/>
          <w:sz w:val="26"/>
          <w:szCs w:val="26"/>
        </w:rPr>
        <w:t xml:space="preserve"> </w:t>
      </w:r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Ví dụ minh họa:</w:t>
      </w:r>
      <w:r w:rsidR="00D93716">
        <w:rPr>
          <w:bCs/>
          <w:sz w:val="26"/>
          <w:szCs w:val="26"/>
        </w:rPr>
        <w:t xml:space="preserve"> Theo dõi video hướng dẫn động tác</w:t>
      </w:r>
      <w:r w:rsidR="00AE4D0B">
        <w:rPr>
          <w:bCs/>
          <w:sz w:val="26"/>
          <w:szCs w:val="26"/>
        </w:rPr>
        <w:t xml:space="preserve"> của bài TD nhịp điêu và TD giữa giờ</w:t>
      </w:r>
      <w:r w:rsidR="00D93716">
        <w:rPr>
          <w:bCs/>
          <w:sz w:val="26"/>
          <w:szCs w:val="26"/>
        </w:rPr>
        <w:t>.</w:t>
      </w:r>
    </w:p>
    <w:p w:rsidR="00D93716" w:rsidRDefault="002C60B0" w:rsidP="00D9371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Bài tập có hướng dẫn: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 w:rsidRPr="007C7B38">
        <w:rPr>
          <w:bCs/>
          <w:sz w:val="26"/>
          <w:szCs w:val="26"/>
        </w:rPr>
        <w:t>Chủ đề 1: Bài Thể dục giữa giờ</w:t>
      </w:r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Pr="007C7B38">
        <w:rPr>
          <w:bCs/>
          <w:sz w:val="26"/>
          <w:szCs w:val="26"/>
        </w:rPr>
        <w:t>Hướng dẫn động tác 1</w:t>
      </w:r>
      <w:r>
        <w:rPr>
          <w:bCs/>
          <w:sz w:val="26"/>
          <w:szCs w:val="26"/>
        </w:rPr>
        <w:t>,2,3,</w:t>
      </w:r>
      <w:r w:rsidRPr="007C7B38">
        <w:rPr>
          <w:bCs/>
          <w:sz w:val="26"/>
          <w:szCs w:val="26"/>
        </w:rPr>
        <w:t xml:space="preserve">4: </w:t>
      </w:r>
      <w:hyperlink r:id="rId7" w:history="1">
        <w:r w:rsidRPr="007C7B38">
          <w:rPr>
            <w:rStyle w:val="Hyperlink"/>
            <w:bCs/>
            <w:sz w:val="26"/>
            <w:szCs w:val="26"/>
          </w:rPr>
          <w:t>https://youtu.be/HlISwFwkh60</w:t>
        </w:r>
      </w:hyperlink>
    </w:p>
    <w:p w:rsidR="007C7B38" w:rsidRP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Hướng dẫn động tác 5,6,7</w:t>
      </w:r>
      <w:r w:rsidRPr="007C7B38">
        <w:rPr>
          <w:bCs/>
          <w:sz w:val="26"/>
          <w:szCs w:val="26"/>
        </w:rPr>
        <w:t xml:space="preserve">: </w:t>
      </w:r>
      <w:hyperlink r:id="rId8" w:history="1">
        <w:r w:rsidRPr="007C7B38">
          <w:rPr>
            <w:rStyle w:val="Hyperlink"/>
            <w:bCs/>
            <w:sz w:val="26"/>
            <w:szCs w:val="26"/>
          </w:rPr>
          <w:t>https://youtu.be/YJd6loCMm6w</w:t>
        </w:r>
      </w:hyperlink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 w:rsidRPr="007C7B38">
        <w:rPr>
          <w:bCs/>
          <w:sz w:val="26"/>
          <w:szCs w:val="26"/>
        </w:rPr>
        <w:t>Chủ đề 2: Điền Kinh – Chạy ngắn</w:t>
      </w:r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C7B38">
        <w:rPr>
          <w:bCs/>
          <w:sz w:val="26"/>
          <w:szCs w:val="26"/>
        </w:rPr>
        <w:t>- Câu hỏi bài tập trắc nghiệm</w:t>
      </w:r>
      <w:r>
        <w:rPr>
          <w:bCs/>
          <w:sz w:val="26"/>
          <w:szCs w:val="26"/>
        </w:rPr>
        <w:t>.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 w:rsidRPr="007C7B38">
        <w:rPr>
          <w:bCs/>
          <w:sz w:val="26"/>
          <w:szCs w:val="26"/>
        </w:rPr>
        <w:t>Chủ đề 3: Bài Thể dục nhịp điệu</w:t>
      </w:r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Pr="007C7B38">
        <w:rPr>
          <w:bCs/>
          <w:sz w:val="26"/>
          <w:szCs w:val="26"/>
        </w:rPr>
        <w:t>Hướng dẫn động tác 1</w:t>
      </w:r>
      <w:r>
        <w:rPr>
          <w:bCs/>
          <w:sz w:val="26"/>
          <w:szCs w:val="26"/>
        </w:rPr>
        <w:t xml:space="preserve">,2,3: </w:t>
      </w:r>
      <w:hyperlink r:id="rId9" w:history="1">
        <w:r w:rsidRPr="007C7B38">
          <w:rPr>
            <w:rStyle w:val="Hyperlink"/>
            <w:bCs/>
            <w:sz w:val="26"/>
            <w:szCs w:val="26"/>
          </w:rPr>
          <w:t>https://youtu.be/VXd0_fy-2mE</w:t>
        </w:r>
      </w:hyperlink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Hướng dẫn động tác 4,5: </w:t>
      </w:r>
      <w:hyperlink r:id="rId10" w:history="1">
        <w:r w:rsidRPr="007C7B38">
          <w:rPr>
            <w:rStyle w:val="Hyperlink"/>
            <w:bCs/>
            <w:sz w:val="26"/>
            <w:szCs w:val="26"/>
          </w:rPr>
          <w:t>https://youtu.be/Cl1VkGvo66o</w:t>
        </w:r>
      </w:hyperlink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>
        <w:rPr>
          <w:bCs/>
          <w:sz w:val="26"/>
          <w:szCs w:val="26"/>
        </w:rPr>
        <w:t xml:space="preserve">Hướng dẫn động tác 6,7,8,9: </w:t>
      </w:r>
      <w:hyperlink r:id="rId11" w:history="1">
        <w:r w:rsidRPr="007C7B38">
          <w:rPr>
            <w:rStyle w:val="Hyperlink"/>
            <w:bCs/>
            <w:sz w:val="26"/>
            <w:szCs w:val="26"/>
          </w:rPr>
          <w:t>https://youtu.be/qCzVkGVFank</w:t>
        </w:r>
      </w:hyperlink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Bài tập tự luyện:</w:t>
      </w:r>
    </w:p>
    <w:p w:rsidR="002C60B0" w:rsidRPr="007C7B38" w:rsidRDefault="007C7B38" w:rsidP="002C60B0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FF0000"/>
          <w:sz w:val="26"/>
          <w:szCs w:val="26"/>
        </w:rPr>
        <w:tab/>
      </w:r>
      <w:r>
        <w:rPr>
          <w:bCs/>
          <w:iCs/>
          <w:color w:val="000000" w:themeColor="text1"/>
          <w:sz w:val="26"/>
          <w:szCs w:val="26"/>
        </w:rPr>
        <w:t>- Học sinh tự rèn luyện theo các nội dung hướng dẫn trong video.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Nội dung chuẩn bị:</w:t>
      </w:r>
    </w:p>
    <w:p w:rsidR="002C60B0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Chuẩn bị trang phục TDTT khi luyện tập các bài thể dục </w:t>
      </w:r>
    </w:p>
    <w:p w:rsidR="007C7B38" w:rsidRPr="007C7B38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- Điện thoại có chức năng quay phim, quay video bài thực hành nộp cho giáo viên khi có yêu cầu.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Đáp án bài tập tự luyện:</w:t>
      </w:r>
    </w:p>
    <w:p w:rsidR="002C60B0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>- Yêu cầu thực hiện bài tập đầy đủ, đúng tư thế giải phẩu, động tác rõ dứt khoát.</w:t>
      </w:r>
    </w:p>
    <w:p w:rsidR="00AE4D0B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>- Bài thực hành phối hợp với nền nhạc trong clip hướng dẫn hoặc nhạc tự chọn.</w:t>
      </w:r>
    </w:p>
    <w:p w:rsidR="00AE4D0B" w:rsidRPr="007C7B38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>- Bài gửi đúng cú pháp yêu cầu của giáo viên, đúng thời hạn.</w:t>
      </w:r>
    </w:p>
    <w:p w:rsidR="002852E0" w:rsidRDefault="002852E0">
      <w:r>
        <w:rPr>
          <w:noProof/>
        </w:rPr>
        <w:drawing>
          <wp:anchor distT="0" distB="0" distL="114300" distR="114300" simplePos="0" relativeHeight="251661312" behindDoc="0" locked="0" layoutInCell="1" allowOverlap="1" wp14:anchorId="089ED3A0" wp14:editId="502962FC">
            <wp:simplePos x="0" y="0"/>
            <wp:positionH relativeFrom="column">
              <wp:posOffset>3779949</wp:posOffset>
            </wp:positionH>
            <wp:positionV relativeFrom="paragraph">
              <wp:posOffset>381179</wp:posOffset>
            </wp:positionV>
            <wp:extent cx="1152525" cy="437882"/>
            <wp:effectExtent l="0" t="0" r="0" b="635"/>
            <wp:wrapNone/>
            <wp:docPr id="1" name="Picture 1" descr="CHU 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 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3" cy="44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TỔ TRƯỞNG</w:t>
      </w:r>
      <w:r>
        <w:tab/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0195"/>
        <w:gridCol w:w="444"/>
      </w:tblGrid>
      <w:tr w:rsidR="002852E0" w:rsidTr="002852E0">
        <w:trPr>
          <w:trHeight w:val="315"/>
        </w:trPr>
        <w:tc>
          <w:tcPr>
            <w:tcW w:w="5323" w:type="dxa"/>
            <w:gridSpan w:val="2"/>
            <w:vAlign w:val="center"/>
            <w:hideMark/>
          </w:tcPr>
          <w:p w:rsidR="002852E0" w:rsidRDefault="002852E0">
            <w:pPr>
              <w:spacing w:line="256" w:lineRule="auto"/>
              <w:jc w:val="center"/>
            </w:pPr>
            <w:r>
              <w:t xml:space="preserve">                                                    </w:t>
            </w:r>
            <w:r>
              <w:t>Ngày   20 tháng   09 năm 2021</w:t>
            </w:r>
          </w:p>
        </w:tc>
      </w:tr>
      <w:tr w:rsidR="002852E0" w:rsidTr="002852E0">
        <w:trPr>
          <w:trHeight w:val="315"/>
        </w:trPr>
        <w:tc>
          <w:tcPr>
            <w:tcW w:w="5323" w:type="dxa"/>
            <w:gridSpan w:val="2"/>
            <w:vAlign w:val="bottom"/>
            <w:hideMark/>
          </w:tcPr>
          <w:p w:rsidR="002852E0" w:rsidRDefault="002852E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2852E0">
              <w:trPr>
                <w:trHeight w:val="315"/>
                <w:tblCellSpacing w:w="0" w:type="dxa"/>
              </w:trPr>
              <w:tc>
                <w:tcPr>
                  <w:tcW w:w="5100" w:type="dxa"/>
                  <w:noWrap/>
                  <w:vAlign w:val="center"/>
                  <w:hideMark/>
                </w:tcPr>
                <w:p w:rsidR="002852E0" w:rsidRDefault="002852E0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2852E0" w:rsidRDefault="002852E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52E0" w:rsidTr="002852E0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2852E0" w:rsidRDefault="002852E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852E0" w:rsidTr="002852E0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2852E0" w:rsidRDefault="002852E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</w:t>
            </w:r>
            <w:bookmarkStart w:id="0" w:name="_GoBack"/>
            <w:bookmarkEnd w:id="0"/>
            <w:r>
              <w:t>NGUYỄN THỊ TAM</w:t>
            </w:r>
          </w:p>
        </w:tc>
      </w:tr>
      <w:tr w:rsidR="002852E0" w:rsidTr="002852E0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2852E0" w:rsidRDefault="002852E0">
            <w:pPr>
              <w:spacing w:line="256" w:lineRule="auto"/>
              <w:jc w:val="center"/>
            </w:pPr>
          </w:p>
        </w:tc>
      </w:tr>
      <w:tr w:rsidR="002852E0" w:rsidTr="002852E0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  <w:hideMark/>
          </w:tcPr>
          <w:p w:rsidR="002852E0" w:rsidRDefault="002852E0">
            <w:pPr>
              <w:spacing w:line="256" w:lineRule="auto"/>
              <w:jc w:val="center"/>
            </w:pPr>
          </w:p>
        </w:tc>
      </w:tr>
    </w:tbl>
    <w:p w:rsidR="00B04BB3" w:rsidRDefault="00B04BB3"/>
    <w:sectPr w:rsidR="00B04BB3" w:rsidSect="002852E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B0"/>
    <w:rsid w:val="002852E0"/>
    <w:rsid w:val="002C60B0"/>
    <w:rsid w:val="00317BB1"/>
    <w:rsid w:val="007C7B38"/>
    <w:rsid w:val="008067EE"/>
    <w:rsid w:val="00AE4D0B"/>
    <w:rsid w:val="00B04BB3"/>
    <w:rsid w:val="00CF75F1"/>
    <w:rsid w:val="00D93716"/>
    <w:rsid w:val="00D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5BDF-7300-4396-89D9-15F88F1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60B0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d6loCMm6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lISwFwkh6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3z_GjOQ0I" TargetMode="External"/><Relationship Id="rId11" Type="http://schemas.openxmlformats.org/officeDocument/2006/relationships/hyperlink" Target="https://youtu.be/qCzVkGVFank" TargetMode="External"/><Relationship Id="rId5" Type="http://schemas.openxmlformats.org/officeDocument/2006/relationships/hyperlink" Target="https://youtu.be/qQgTzsf6mFI" TargetMode="External"/><Relationship Id="rId10" Type="http://schemas.openxmlformats.org/officeDocument/2006/relationships/hyperlink" Target="https://youtu.be/Cl1VkGvo6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Xd0_fy-2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5</cp:revision>
  <dcterms:created xsi:type="dcterms:W3CDTF">2021-09-19T08:51:00Z</dcterms:created>
  <dcterms:modified xsi:type="dcterms:W3CDTF">2021-09-20T01:32:00Z</dcterms:modified>
</cp:coreProperties>
</file>